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D" w:rsidRDefault="005223BD" w:rsidP="005223BD">
      <w:pPr>
        <w:jc w:val="center"/>
        <w:rPr>
          <w:sz w:val="28"/>
          <w:szCs w:val="28"/>
        </w:rPr>
      </w:pPr>
      <w:r>
        <w:rPr>
          <w:sz w:val="28"/>
          <w:szCs w:val="28"/>
        </w:rPr>
        <w:t>RYSUNEK TECHNICZNY</w:t>
      </w:r>
    </w:p>
    <w:p w:rsidR="005223BD" w:rsidRDefault="005223BD" w:rsidP="005223BD">
      <w:pPr>
        <w:jc w:val="center"/>
        <w:rPr>
          <w:sz w:val="28"/>
          <w:szCs w:val="28"/>
        </w:rPr>
      </w:pPr>
      <w:r>
        <w:rPr>
          <w:sz w:val="28"/>
          <w:szCs w:val="28"/>
        </w:rPr>
        <w:t>I Branżowa</w:t>
      </w:r>
    </w:p>
    <w:p w:rsidR="00D64590" w:rsidRDefault="005223BD">
      <w:pPr>
        <w:rPr>
          <w:sz w:val="28"/>
          <w:szCs w:val="28"/>
        </w:rPr>
      </w:pPr>
      <w:r>
        <w:rPr>
          <w:sz w:val="28"/>
          <w:szCs w:val="28"/>
        </w:rPr>
        <w:t>Temat: Nazwy rysunków technicznych.</w:t>
      </w:r>
    </w:p>
    <w:p w:rsidR="005223BD" w:rsidRDefault="005223BD">
      <w:pPr>
        <w:rPr>
          <w:sz w:val="28"/>
          <w:szCs w:val="28"/>
        </w:rPr>
      </w:pPr>
      <w:r>
        <w:rPr>
          <w:sz w:val="28"/>
          <w:szCs w:val="28"/>
        </w:rPr>
        <w:t>Polecenie: Przepisz w punktach zaznaczone w podręczniku treści (uczniowie, którzy zostawili zeszyty w szkole opracowują temat na kartkach formatu A4, które potem będzie można wkleić do zeszytu)</w:t>
      </w:r>
      <w:r w:rsidR="006A622B">
        <w:rPr>
          <w:sz w:val="28"/>
          <w:szCs w:val="28"/>
        </w:rPr>
        <w:t xml:space="preserve"> str. 112</w:t>
      </w:r>
    </w:p>
    <w:p w:rsidR="005223BD" w:rsidRDefault="005223BD">
      <w:pPr>
        <w:rPr>
          <w:sz w:val="28"/>
          <w:szCs w:val="28"/>
        </w:rPr>
      </w:pPr>
    </w:p>
    <w:p w:rsidR="005223BD" w:rsidRDefault="005223BD">
      <w:pPr>
        <w:rPr>
          <w:sz w:val="28"/>
          <w:szCs w:val="28"/>
        </w:rPr>
      </w:pPr>
      <w:r>
        <w:rPr>
          <w:sz w:val="28"/>
          <w:szCs w:val="28"/>
        </w:rPr>
        <w:t>Temat 2: Rysunek zestawieniowy.</w:t>
      </w:r>
    </w:p>
    <w:p w:rsidR="005223BD" w:rsidRDefault="005223BD">
      <w:pPr>
        <w:rPr>
          <w:sz w:val="28"/>
          <w:szCs w:val="28"/>
        </w:rPr>
      </w:pPr>
      <w:r>
        <w:rPr>
          <w:sz w:val="28"/>
          <w:szCs w:val="28"/>
        </w:rPr>
        <w:t>Polecenie: Przepisz zaznaczone punkty 1,2, 3.</w:t>
      </w:r>
    </w:p>
    <w:p w:rsidR="005223BD" w:rsidRPr="005223BD" w:rsidRDefault="005223BD">
      <w:pPr>
        <w:rPr>
          <w:sz w:val="28"/>
          <w:szCs w:val="28"/>
        </w:rPr>
      </w:pPr>
      <w:r>
        <w:rPr>
          <w:sz w:val="28"/>
          <w:szCs w:val="28"/>
        </w:rPr>
        <w:t>Zapoznaj się z rysunkami zestawieniowy ze strony 114-115.</w:t>
      </w:r>
    </w:p>
    <w:sectPr w:rsidR="005223BD" w:rsidRPr="005223BD" w:rsidSect="00D6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23BD"/>
    <w:rsid w:val="005223BD"/>
    <w:rsid w:val="006A622B"/>
    <w:rsid w:val="00D45063"/>
    <w:rsid w:val="00D6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2020-03-25T14:02:00Z</dcterms:created>
  <dcterms:modified xsi:type="dcterms:W3CDTF">2020-03-25T15:27:00Z</dcterms:modified>
</cp:coreProperties>
</file>